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附件：</w:t>
      </w:r>
    </w:p>
    <w:p>
      <w:pPr>
        <w:widowControl/>
        <w:spacing w:before="156" w:after="156"/>
        <w:jc w:val="center"/>
        <w:rPr>
          <w:rFonts w:hint="eastAsia" w:ascii="FangSong_GB2312" w:eastAsia="FangSong_GB2312"/>
          <w:b/>
          <w:bCs/>
          <w:kern w:val="0"/>
          <w:sz w:val="48"/>
          <w:szCs w:val="48"/>
          <w:lang w:eastAsia="zh-CN"/>
        </w:rPr>
      </w:pPr>
      <w:r>
        <w:rPr>
          <w:rFonts w:hint="eastAsia" w:ascii="FangSong_GB2312" w:eastAsia="FangSong_GB2312"/>
          <w:b/>
          <w:bCs/>
          <w:kern w:val="0"/>
          <w:sz w:val="48"/>
          <w:szCs w:val="48"/>
          <w:lang w:eastAsia="zh-CN"/>
        </w:rPr>
        <w:t>经济与环境资源学院</w:t>
      </w:r>
    </w:p>
    <w:p>
      <w:pPr>
        <w:widowControl/>
        <w:spacing w:before="156" w:after="156"/>
        <w:jc w:val="center"/>
        <w:rPr>
          <w:rFonts w:hint="eastAsia" w:ascii="FangSong_GB2312" w:eastAsia="FangSong_GB2312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FangSong_GB2312" w:eastAsia="FangSong_GB2312"/>
          <w:b/>
          <w:bCs/>
          <w:kern w:val="0"/>
          <w:sz w:val="36"/>
          <w:szCs w:val="36"/>
          <w:lang w:eastAsia="zh-CN"/>
        </w:rPr>
        <w:t>科研立项</w:t>
      </w:r>
      <w:r>
        <w:rPr>
          <w:rFonts w:hint="eastAsia" w:ascii="FangSong_GB2312" w:eastAsia="FangSong_GB2312"/>
          <w:b/>
          <w:bCs/>
          <w:kern w:val="0"/>
          <w:sz w:val="36"/>
          <w:szCs w:val="36"/>
        </w:rPr>
        <w:t>中期考核表</w:t>
      </w:r>
      <w:bookmarkEnd w:id="0"/>
    </w:p>
    <w:tbl>
      <w:tblPr>
        <w:tblStyle w:val="3"/>
        <w:tblW w:w="95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04"/>
        <w:gridCol w:w="1460"/>
        <w:gridCol w:w="1516"/>
        <w:gridCol w:w="1691"/>
        <w:gridCol w:w="2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 号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2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   业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2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  师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2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科研立项</w:t>
            </w:r>
            <w:r>
              <w:rPr>
                <w:rFonts w:hint="eastAsia" w:ascii="宋体" w:hAnsi="宋体"/>
                <w:kern w:val="0"/>
                <w:sz w:val="24"/>
              </w:rPr>
              <w:t>项目名称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立项以来的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研究进展和个人小结：</w:t>
            </w:r>
            <w:r>
              <w:rPr>
                <w:rFonts w:hint="eastAsia" w:ascii="宋体" w:hAnsi="宋体"/>
                <w:kern w:val="0"/>
                <w:szCs w:val="21"/>
              </w:rPr>
              <w:t>（1500字以内，包括：1.项目计划实施情况；2.创新及不足之处）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9540" w:type="dxa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立项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以来取得的科研成果：</w:t>
            </w:r>
            <w:r>
              <w:rPr>
                <w:rFonts w:hint="eastAsia" w:ascii="宋体" w:hAnsi="宋体"/>
                <w:kern w:val="0"/>
                <w:szCs w:val="21"/>
              </w:rPr>
              <w:t>（请按时间顺序填写成果，含发表论文、专著、成果鉴定、获奖、取得专利等；应注明成果名称、发表刊物名称和期数、索引类别、成果获得时间、排名情况）</w:t>
            </w: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9540" w:type="dxa"/>
            <w:vAlign w:val="top"/>
          </w:tcPr>
          <w:p>
            <w:pPr>
              <w:widowControl/>
              <w:wordWrap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下一阶段的研究计划：</w:t>
            </w: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15"/>
              </w:tabs>
              <w:spacing w:before="156" w:after="156"/>
              <w:rPr>
                <w:rFonts w:hint="eastAsia" w:ascii="FangSong_GB2312" w:eastAsia="FangSong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2"/>
                <w:szCs w:val="22"/>
              </w:rPr>
              <w:t>导师评价：</w:t>
            </w:r>
            <w:r>
              <w:rPr>
                <w:rFonts w:hint="eastAsia" w:ascii="黑体" w:eastAsia="黑体"/>
                <w:kern w:val="0"/>
                <w:sz w:val="22"/>
                <w:szCs w:val="22"/>
              </w:rPr>
              <w:t>（包括对该项目获资助以来的科研情况的评价，如该项目是否达到预期目标、存在哪些差距，并对后续工作提出相应建议）</w:t>
            </w:r>
          </w:p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签名：           年     月     日             </w:t>
            </w:r>
          </w:p>
        </w:tc>
      </w:tr>
    </w:tbl>
    <w:tbl>
      <w:tblPr>
        <w:tblStyle w:val="3"/>
        <w:tblW w:w="95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15"/>
        <w:gridCol w:w="1050"/>
        <w:gridCol w:w="1125"/>
        <w:gridCol w:w="1215"/>
        <w:gridCol w:w="1155"/>
        <w:gridCol w:w="1170"/>
        <w:gridCol w:w="1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9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专家组考核意见：</w:t>
            </w: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                                       组长签名：        年     月     日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专家</w:t>
            </w:r>
          </w:p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人数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认为优秀票数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认为合</w:t>
            </w:r>
          </w:p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格票数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认为不合格票数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  <w:jc w:val="center"/>
        </w:trPr>
        <w:tc>
          <w:tcPr>
            <w:tcW w:w="9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学院意见：（考核等级是优秀、合格还是不合格，是否建议继续给予资助）：</w:t>
            </w: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                                  签字 ：          （盖章）      年     月     日    </w:t>
            </w:r>
          </w:p>
        </w:tc>
      </w:tr>
    </w:tbl>
    <w:p>
      <w:pPr>
        <w:widowControl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/>
          <w:kern w:val="0"/>
          <w:szCs w:val="21"/>
        </w:rPr>
        <w:t>注：若空间不够请自行加页。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045B"/>
    <w:rsid w:val="033815D9"/>
    <w:rsid w:val="7F390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2017-12-06T01:07:00Z</dcterms:created>
  <dc:creator>费迪南德1386997324</dc:creator>
  <cp:lastModifiedBy>费迪南德1386997324</cp:lastModifiedBy>
  <dcterms:modified xsi:type="dcterms:W3CDTF">2017-12-06T01:07:58Z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